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C6" w:rsidRPr="008F4A5A" w:rsidRDefault="00FF56C6" w:rsidP="00FF56C6">
      <w:pPr>
        <w:pStyle w:val="ListParagraph"/>
        <w:ind w:left="0"/>
        <w:jc w:val="center"/>
        <w:rPr>
          <w:b/>
          <w:sz w:val="28"/>
          <w:szCs w:val="28"/>
        </w:rPr>
      </w:pPr>
      <w:r w:rsidRPr="00726E16">
        <w:rPr>
          <w:b/>
          <w:sz w:val="28"/>
          <w:szCs w:val="28"/>
        </w:rPr>
        <w:t>Observations and Inferences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F56C6" w:rsidTr="001873EA">
        <w:tc>
          <w:tcPr>
            <w:tcW w:w="9576" w:type="dxa"/>
          </w:tcPr>
          <w:p w:rsidR="00FF56C6" w:rsidRPr="00EE507E" w:rsidRDefault="00FF56C6" w:rsidP="001873EA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EE507E">
              <w:rPr>
                <w:sz w:val="24"/>
                <w:szCs w:val="24"/>
              </w:rPr>
              <w:t xml:space="preserve">What I </w:t>
            </w:r>
            <w:r w:rsidRPr="00EA0D06">
              <w:rPr>
                <w:b/>
                <w:sz w:val="28"/>
                <w:szCs w:val="28"/>
              </w:rPr>
              <w:t>SAW or HEARD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E507E">
              <w:rPr>
                <w:sz w:val="24"/>
                <w:szCs w:val="24"/>
              </w:rPr>
              <w:t xml:space="preserve">(Evidence of student engagement and critical thinking </w:t>
            </w:r>
            <w:r w:rsidRPr="00EE507E">
              <w:rPr>
                <w:i/>
                <w:sz w:val="24"/>
                <w:szCs w:val="24"/>
              </w:rPr>
              <w:t>or lack thereof</w:t>
            </w:r>
            <w:r w:rsidRPr="00EE507E">
              <w:rPr>
                <w:sz w:val="24"/>
                <w:szCs w:val="24"/>
              </w:rPr>
              <w:t>)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  <w:r>
              <w:t>Thoughtful student: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  <w:r>
              <w:t>Very thoughtful student: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  <w:r>
              <w:t>Very, very thoughtful student: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</w:tc>
      </w:tr>
      <w:tr w:rsidR="00FF56C6" w:rsidTr="001873EA">
        <w:tc>
          <w:tcPr>
            <w:tcW w:w="9576" w:type="dxa"/>
          </w:tcPr>
          <w:p w:rsidR="00FF56C6" w:rsidRPr="008F4A5A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  <w:r w:rsidRPr="008F4A5A">
              <w:rPr>
                <w:sz w:val="24"/>
                <w:szCs w:val="24"/>
              </w:rPr>
              <w:lastRenderedPageBreak/>
              <w:t>Inferences with respect to level of engagement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</w:tc>
      </w:tr>
      <w:tr w:rsidR="00FF56C6" w:rsidTr="001873EA">
        <w:tc>
          <w:tcPr>
            <w:tcW w:w="9576" w:type="dxa"/>
          </w:tcPr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Inferences with respect to critical thinking</w:t>
            </w: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FF56C6" w:rsidRPr="008F4A5A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FF56C6" w:rsidTr="001873EA">
        <w:tc>
          <w:tcPr>
            <w:tcW w:w="9576" w:type="dxa"/>
          </w:tcPr>
          <w:p w:rsidR="00FF56C6" w:rsidRPr="008F4A5A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  <w:r w:rsidRPr="008F4A5A">
              <w:rPr>
                <w:sz w:val="24"/>
                <w:szCs w:val="24"/>
              </w:rPr>
              <w:t xml:space="preserve">Additional supports that may enhance engagement for </w:t>
            </w:r>
            <w:r>
              <w:rPr>
                <w:sz w:val="24"/>
                <w:szCs w:val="24"/>
              </w:rPr>
              <w:t>particular students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</w:tc>
      </w:tr>
      <w:tr w:rsidR="00FF56C6" w:rsidTr="001873EA">
        <w:tc>
          <w:tcPr>
            <w:tcW w:w="9576" w:type="dxa"/>
          </w:tcPr>
          <w:p w:rsidR="00FF56C6" w:rsidRPr="008F4A5A" w:rsidRDefault="00FF56C6" w:rsidP="001873EA">
            <w:pPr>
              <w:pStyle w:val="ListParagraph"/>
              <w:ind w:left="0"/>
              <w:rPr>
                <w:sz w:val="24"/>
                <w:szCs w:val="24"/>
              </w:rPr>
            </w:pPr>
            <w:r w:rsidRPr="008F4A5A">
              <w:rPr>
                <w:sz w:val="24"/>
                <w:szCs w:val="24"/>
              </w:rPr>
              <w:t xml:space="preserve">Tweaks to the lesson that may enhance the </w:t>
            </w:r>
            <w:r>
              <w:rPr>
                <w:sz w:val="24"/>
                <w:szCs w:val="24"/>
              </w:rPr>
              <w:t>teaching and learning</w:t>
            </w: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  <w:p w:rsidR="00FF56C6" w:rsidRDefault="00FF56C6" w:rsidP="001873EA">
            <w:pPr>
              <w:pStyle w:val="ListParagraph"/>
              <w:ind w:left="0"/>
            </w:pPr>
          </w:p>
        </w:tc>
      </w:tr>
    </w:tbl>
    <w:p w:rsidR="00FC0750" w:rsidRDefault="00FC0750"/>
    <w:sectPr w:rsidR="00FC0750" w:rsidSect="00FC0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>
    <w:useFELayout/>
  </w:compat>
  <w:rsids>
    <w:rsidRoot w:val="00FF56C6"/>
    <w:rsid w:val="000076BA"/>
    <w:rsid w:val="00057515"/>
    <w:rsid w:val="00075236"/>
    <w:rsid w:val="00081286"/>
    <w:rsid w:val="000D3CB0"/>
    <w:rsid w:val="00125DDC"/>
    <w:rsid w:val="00142131"/>
    <w:rsid w:val="0015560A"/>
    <w:rsid w:val="00166E97"/>
    <w:rsid w:val="001864CE"/>
    <w:rsid w:val="00263411"/>
    <w:rsid w:val="002A77E4"/>
    <w:rsid w:val="002F1F0A"/>
    <w:rsid w:val="00351E89"/>
    <w:rsid w:val="0037485C"/>
    <w:rsid w:val="0037754E"/>
    <w:rsid w:val="00380E28"/>
    <w:rsid w:val="00386B9E"/>
    <w:rsid w:val="003A601A"/>
    <w:rsid w:val="003C1293"/>
    <w:rsid w:val="003F5C68"/>
    <w:rsid w:val="00426222"/>
    <w:rsid w:val="00435C05"/>
    <w:rsid w:val="00475039"/>
    <w:rsid w:val="004829F5"/>
    <w:rsid w:val="00500069"/>
    <w:rsid w:val="00580453"/>
    <w:rsid w:val="00657D6F"/>
    <w:rsid w:val="00673BCC"/>
    <w:rsid w:val="006D46FC"/>
    <w:rsid w:val="00702DCA"/>
    <w:rsid w:val="00711570"/>
    <w:rsid w:val="00743B3C"/>
    <w:rsid w:val="007776AD"/>
    <w:rsid w:val="007B3718"/>
    <w:rsid w:val="0080656A"/>
    <w:rsid w:val="008443CA"/>
    <w:rsid w:val="00851ACF"/>
    <w:rsid w:val="00883967"/>
    <w:rsid w:val="00894826"/>
    <w:rsid w:val="00966E9C"/>
    <w:rsid w:val="009D13FD"/>
    <w:rsid w:val="00A91C41"/>
    <w:rsid w:val="00AB2286"/>
    <w:rsid w:val="00AD14B3"/>
    <w:rsid w:val="00B20BFB"/>
    <w:rsid w:val="00B80B55"/>
    <w:rsid w:val="00B82A3D"/>
    <w:rsid w:val="00BC4ED3"/>
    <w:rsid w:val="00BE6BD1"/>
    <w:rsid w:val="00C41849"/>
    <w:rsid w:val="00C52CBE"/>
    <w:rsid w:val="00D07810"/>
    <w:rsid w:val="00DA6089"/>
    <w:rsid w:val="00DE6467"/>
    <w:rsid w:val="00E153FE"/>
    <w:rsid w:val="00FC0750"/>
    <w:rsid w:val="00FE43AE"/>
    <w:rsid w:val="00FF5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6C6"/>
    <w:pPr>
      <w:ind w:left="720"/>
      <w:contextualSpacing/>
    </w:pPr>
  </w:style>
  <w:style w:type="table" w:styleId="TableGrid">
    <w:name w:val="Table Grid"/>
    <w:basedOn w:val="TableNormal"/>
    <w:uiPriority w:val="59"/>
    <w:rsid w:val="00FF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436</Characters>
  <Application>Microsoft Office Word</Application>
  <DocSecurity>0</DocSecurity>
  <Lines>3</Lines>
  <Paragraphs>1</Paragraphs>
  <ScaleCrop>false</ScaleCrop>
  <Company>PSD70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dlander</dc:creator>
  <cp:keywords/>
  <dc:description/>
  <cp:lastModifiedBy>dlander</cp:lastModifiedBy>
  <cp:revision>1</cp:revision>
  <dcterms:created xsi:type="dcterms:W3CDTF">2012-01-11T19:30:00Z</dcterms:created>
  <dcterms:modified xsi:type="dcterms:W3CDTF">2012-01-11T19:32:00Z</dcterms:modified>
</cp:coreProperties>
</file>